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45E19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7D0AA1EC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1BF2C775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4BDA9C8F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1CB4F79D" w14:textId="77777777" w:rsidR="00694C58" w:rsidRDefault="00EB6212" w:rsidP="00E01E17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L’AFFIDAMENTO </w:t>
      </w:r>
      <w:r w:rsidR="00E01E17" w:rsidRPr="004E7624">
        <w:rPr>
          <w:rFonts w:ascii="Garamond" w:hAnsi="Garamond"/>
          <w:b/>
        </w:rPr>
        <w:t xml:space="preserve">DEL SERVIZIO </w:t>
      </w:r>
      <w:r w:rsidR="00E01E17" w:rsidRPr="004E7624">
        <w:rPr>
          <w:rFonts w:ascii="Garamond" w:hAnsi="Garamond" w:cs="Arial"/>
          <w:b/>
        </w:rPr>
        <w:t xml:space="preserve">DI </w:t>
      </w:r>
      <w:r w:rsidR="00E01E17" w:rsidRPr="004E7624">
        <w:rPr>
          <w:rFonts w:ascii="Garamond" w:hAnsi="Garamond" w:cs="Arial"/>
          <w:b/>
          <w:color w:val="000000"/>
        </w:rPr>
        <w:t>INSTALLAZIONE DI ACCESS POINT PER IL COLLEGAMENTO WIRELESS DEI DISPOSITIVI MOBILI ALLA RETE TELEMATICA AZIENDALE</w:t>
      </w:r>
      <w:r w:rsidR="00E01E17" w:rsidDel="00E01E17">
        <w:rPr>
          <w:rFonts w:ascii="Garamond" w:hAnsi="Garamond"/>
          <w:b/>
        </w:rPr>
        <w:t xml:space="preserve"> </w:t>
      </w:r>
    </w:p>
    <w:p w14:paraId="658BF775" w14:textId="77777777" w:rsidR="00E01E17" w:rsidRPr="002D17D6" w:rsidRDefault="00E01E17" w:rsidP="00E01E17">
      <w:pPr>
        <w:jc w:val="center"/>
        <w:rPr>
          <w:rFonts w:ascii="Garamond" w:hAnsi="Garamond"/>
          <w:b/>
        </w:rPr>
      </w:pPr>
    </w:p>
    <w:p w14:paraId="45A130E6" w14:textId="77777777"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</w:t>
      </w:r>
    </w:p>
    <w:p w14:paraId="53DDC8E3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7E70846D" w14:textId="77777777" w:rsidR="00E3529A" w:rsidRDefault="004E1C91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ai fini dell'individuazione di Operatori Economici da invitare alla successiva procedura negoziata nel rispetto di quanto previsto nelle Linee Guida n° 4 di attuazione del </w:t>
      </w:r>
      <w:proofErr w:type="spellStart"/>
      <w:r w:rsidRPr="004E1C91">
        <w:rPr>
          <w:rFonts w:ascii="Garamond" w:hAnsi="Garamond"/>
          <w:color w:val="000000"/>
        </w:rPr>
        <w:t>D.Lgs.</w:t>
      </w:r>
      <w:proofErr w:type="spellEnd"/>
      <w:r w:rsidRPr="004E1C91">
        <w:rPr>
          <w:rFonts w:ascii="Garamond" w:hAnsi="Garamond"/>
          <w:color w:val="000000"/>
        </w:rPr>
        <w:t xml:space="preserve"> n. 50/2016 </w:t>
      </w:r>
      <w:proofErr w:type="spellStart"/>
      <w:r w:rsidRPr="004E1C91">
        <w:rPr>
          <w:rFonts w:ascii="Garamond" w:hAnsi="Garamond"/>
          <w:color w:val="000000"/>
        </w:rPr>
        <w:t>s.m.i.</w:t>
      </w:r>
      <w:proofErr w:type="spellEnd"/>
      <w:r w:rsidRPr="004E1C91">
        <w:rPr>
          <w:rFonts w:ascii="Garamond" w:hAnsi="Garamond"/>
          <w:color w:val="000000"/>
        </w:rPr>
        <w:t xml:space="preserve"> (di seguito anche “Codice”) per la stipula di un Contratto ai sensi dell’art. 54 comma 3 del Codice concluso con unico Operatore Economico</w:t>
      </w:r>
      <w:r w:rsidR="00E01E17">
        <w:rPr>
          <w:rFonts w:ascii="Garamond" w:hAnsi="Garamond"/>
          <w:color w:val="000000"/>
        </w:rPr>
        <w:t>.</w:t>
      </w:r>
    </w:p>
    <w:p w14:paraId="3D95533E" w14:textId="77777777" w:rsidR="00E01E17" w:rsidRPr="002D17D6" w:rsidRDefault="00E01E17" w:rsidP="002D17D6">
      <w:pPr>
        <w:jc w:val="both"/>
        <w:rPr>
          <w:rFonts w:ascii="Garamond" w:hAnsi="Garamond"/>
          <w:b/>
        </w:rPr>
      </w:pPr>
    </w:p>
    <w:p w14:paraId="24A73EED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3F25D5ED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298CB80C" w14:textId="77777777"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</w:p>
    <w:p w14:paraId="167D5AC3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14:paraId="620F995E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14:paraId="0B7BA3A3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21415AB1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6340EDC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CEF9F79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1FC5C22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00B6C3F7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7E88941F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8A76EB6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2A4F0E7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5EAB69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86C4E2D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DFFBD1C" w14:textId="77777777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1706ADD2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7647122D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1F912DBA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F940945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0D346799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E770FA8" w14:textId="7777777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  <w:proofErr w:type="gramStart"/>
      <w:r w:rsidRPr="002D17D6">
        <w:rPr>
          <w:rFonts w:ascii="Garamond" w:hAnsi="Garamond"/>
        </w:rPr>
        <w:t>…….</w:t>
      </w:r>
      <w:proofErr w:type="gramEnd"/>
      <w:r w:rsidRPr="002D17D6">
        <w:rPr>
          <w:rFonts w:ascii="Garamond" w:hAnsi="Garamond"/>
        </w:rPr>
        <w:t>.</w:t>
      </w:r>
    </w:p>
    <w:p w14:paraId="28A066EA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2C98F268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029839A1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24E791A8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62CBAE67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3AEE8421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6B4FB03D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6B291496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negoziata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2207A539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1A5A3062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6ABADA" wp14:editId="028F4066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2AE80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10FEEDAE" w14:textId="77777777" w:rsidR="00694C58" w:rsidRPr="002D17D6" w:rsidRDefault="00694C58">
      <w:pPr>
        <w:jc w:val="both"/>
        <w:rPr>
          <w:rFonts w:ascii="Garamond" w:hAnsi="Garamond"/>
        </w:rPr>
      </w:pPr>
    </w:p>
    <w:p w14:paraId="1EF0EA07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  <w:r w:rsidR="00F73CD8">
        <w:rPr>
          <w:rFonts w:ascii="Garamond" w:hAnsi="Garamond"/>
          <w:color w:val="FF0000"/>
        </w:rPr>
        <w:t>:</w:t>
      </w:r>
    </w:p>
    <w:p w14:paraId="1B4EE2C4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3C5E32F9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4CA63EA1" wp14:editId="20BD7B76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04D65606" w14:textId="77777777" w:rsidR="00694C58" w:rsidRPr="002D17D6" w:rsidRDefault="00694C58">
      <w:pPr>
        <w:jc w:val="both"/>
        <w:rPr>
          <w:rFonts w:ascii="Garamond" w:hAnsi="Garamond"/>
        </w:rPr>
      </w:pPr>
    </w:p>
    <w:p w14:paraId="2DAED64F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27605C08" w14:textId="77777777" w:rsidR="00215C73" w:rsidRPr="002D17D6" w:rsidRDefault="00215C73">
      <w:pPr>
        <w:jc w:val="both"/>
        <w:rPr>
          <w:rFonts w:ascii="Garamond" w:hAnsi="Garamond"/>
        </w:rPr>
      </w:pPr>
    </w:p>
    <w:p w14:paraId="36B775C0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0362799" wp14:editId="5899E83B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3DDAA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372D0E3C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687D236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33984739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73F114DE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6EFC7F" wp14:editId="73D95E8A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9D6B9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02BA8D93" w14:textId="77777777" w:rsidR="00E71615" w:rsidRPr="002D17D6" w:rsidRDefault="00E71615">
      <w:pPr>
        <w:jc w:val="both"/>
        <w:rPr>
          <w:rFonts w:ascii="Garamond" w:hAnsi="Garamond"/>
        </w:rPr>
      </w:pPr>
    </w:p>
    <w:p w14:paraId="49D5FCDF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3152C0E5" w14:textId="77777777" w:rsidR="00694C58" w:rsidRPr="002D17D6" w:rsidRDefault="00694C58">
      <w:pPr>
        <w:jc w:val="both"/>
        <w:rPr>
          <w:rFonts w:ascii="Garamond" w:hAnsi="Garamond"/>
        </w:rPr>
      </w:pPr>
    </w:p>
    <w:p w14:paraId="4EBEDF6A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B8DD7A1" w14:textId="77777777" w:rsidR="00215C73" w:rsidRPr="002D17D6" w:rsidRDefault="00215C73">
      <w:pPr>
        <w:jc w:val="both"/>
        <w:rPr>
          <w:rFonts w:ascii="Garamond" w:hAnsi="Garamond"/>
        </w:rPr>
      </w:pPr>
    </w:p>
    <w:p w14:paraId="5B95E11A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0CBC21" wp14:editId="049A42B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B3286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1FE98354" w14:textId="77777777" w:rsidR="00221BDE" w:rsidRDefault="00221BDE">
      <w:pPr>
        <w:jc w:val="both"/>
        <w:rPr>
          <w:rFonts w:ascii="Garamond" w:hAnsi="Garamond"/>
        </w:rPr>
      </w:pPr>
    </w:p>
    <w:p w14:paraId="5C600209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6A3AE8E9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71062415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FD27CA" wp14:editId="06EC3FA9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64700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13A339FC" w14:textId="77777777" w:rsidR="00274C82" w:rsidRPr="002D17D6" w:rsidRDefault="00274C82">
      <w:pPr>
        <w:jc w:val="both"/>
        <w:rPr>
          <w:rFonts w:ascii="Garamond" w:hAnsi="Garamond"/>
        </w:rPr>
      </w:pPr>
    </w:p>
    <w:p w14:paraId="77F431DD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6E29E9C3" w14:textId="77777777" w:rsidR="00221BDE" w:rsidRPr="002D17D6" w:rsidRDefault="00221BDE">
      <w:pPr>
        <w:jc w:val="both"/>
        <w:rPr>
          <w:rFonts w:ascii="Garamond" w:hAnsi="Garamond"/>
        </w:rPr>
      </w:pPr>
    </w:p>
    <w:p w14:paraId="58F9CF0E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2F09D" wp14:editId="78E5960B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0F307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0289379D" w14:textId="77777777" w:rsidR="00221BDE" w:rsidRPr="002D17D6" w:rsidRDefault="00221BDE">
      <w:pPr>
        <w:jc w:val="both"/>
        <w:rPr>
          <w:rFonts w:ascii="Garamond" w:hAnsi="Garamond"/>
        </w:rPr>
      </w:pPr>
    </w:p>
    <w:p w14:paraId="6527283F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0AD73880" w14:textId="77777777" w:rsidR="00BC2174" w:rsidRPr="00174DBE" w:rsidRDefault="00BC2174" w:rsidP="00BC2174">
      <w:pPr>
        <w:adjustRightInd w:val="0"/>
        <w:spacing w:line="280" w:lineRule="exact"/>
        <w:jc w:val="both"/>
        <w:rPr>
          <w:rFonts w:ascii="Garamond" w:hAnsi="Garamond"/>
        </w:rPr>
      </w:pPr>
      <w:r w:rsidRPr="00174DBE">
        <w:rPr>
          <w:rFonts w:ascii="Garamond" w:hAnsi="Garamond"/>
        </w:rPr>
        <w:t>A tal fine, ai sensi degli articoli 46 e 47 del D.P.R. 28 dicembre 2000, n. 445, consapevole delle sanzioni penali previste dall'articolo 76 del medesimo D.P.R. n. 445/2000, per le ipotesi di falsità in atti e dichiarazioni mendaci ivi indicate.</w:t>
      </w:r>
    </w:p>
    <w:p w14:paraId="7D9F45D0" w14:textId="77777777" w:rsidR="00BC2174" w:rsidRPr="00174DBE" w:rsidRDefault="00BC2174" w:rsidP="00BC2174">
      <w:pPr>
        <w:adjustRightInd w:val="0"/>
        <w:spacing w:line="280" w:lineRule="exact"/>
        <w:jc w:val="both"/>
        <w:rPr>
          <w:rFonts w:ascii="Garamond" w:hAnsi="Garamond"/>
          <w:i/>
          <w:iCs/>
        </w:rPr>
      </w:pPr>
      <w:r w:rsidRPr="00174DBE">
        <w:rPr>
          <w:rFonts w:ascii="Garamond" w:hAnsi="Garamond"/>
          <w:i/>
          <w:iCs/>
        </w:rPr>
        <w:t>(I soggetti interessati a partecipare sotto forma di RTI /Consorzio/GEIE dovranno rilasciare autonoma dichiarazione, rispetto i requisiti posseduti, tramite il presente formulario).</w:t>
      </w:r>
    </w:p>
    <w:p w14:paraId="6246290F" w14:textId="77777777" w:rsidR="00BC2174" w:rsidRPr="00174DBE" w:rsidRDefault="00BC2174" w:rsidP="00BC2174">
      <w:pPr>
        <w:spacing w:before="240" w:after="240" w:line="280" w:lineRule="exact"/>
        <w:jc w:val="center"/>
        <w:rPr>
          <w:rFonts w:ascii="Garamond" w:hAnsi="Garamond"/>
          <w:b/>
          <w:bCs/>
        </w:rPr>
      </w:pPr>
      <w:r w:rsidRPr="00174DBE">
        <w:rPr>
          <w:rFonts w:ascii="Garamond" w:hAnsi="Garamond"/>
          <w:b/>
          <w:bCs/>
        </w:rPr>
        <w:t>DICHIARA ED ATTESTA SOTTO LA PROPRIA RESPONSABILITÀ</w:t>
      </w:r>
    </w:p>
    <w:p w14:paraId="38A1FEE3" w14:textId="77777777" w:rsidR="00BC2174" w:rsidRPr="002D17D6" w:rsidRDefault="00BC2174" w:rsidP="00BC2174">
      <w:pPr>
        <w:jc w:val="both"/>
        <w:rPr>
          <w:rFonts w:ascii="Garamond" w:hAnsi="Garamond"/>
        </w:rPr>
      </w:pPr>
    </w:p>
    <w:p w14:paraId="39BC2D85" w14:textId="77777777" w:rsidR="00BC2174" w:rsidRPr="002D17D6" w:rsidRDefault="00BC2174" w:rsidP="00BC2174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032B261B" w14:textId="77777777" w:rsidR="00BC2174" w:rsidRPr="002D17D6" w:rsidRDefault="00BC2174" w:rsidP="00BC2174">
      <w:pPr>
        <w:contextualSpacing/>
        <w:jc w:val="both"/>
        <w:rPr>
          <w:rFonts w:ascii="Garamond" w:hAnsi="Garamond"/>
        </w:rPr>
      </w:pPr>
    </w:p>
    <w:p w14:paraId="296184AB" w14:textId="1E95DF6F" w:rsidR="00BC2174" w:rsidRDefault="00BC2174" w:rsidP="00BC2174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>Che l’Impresa è iscritta nel registro delle imprese della Camera di Commercio, Industria, Artigianato e Agricoltura della Provincia di ............................................. per le seguenti attività…</w:t>
      </w:r>
      <w:proofErr w:type="gramStart"/>
      <w:r w:rsidRPr="002D17D6">
        <w:rPr>
          <w:rFonts w:ascii="Garamond" w:hAnsi="Garamond" w:cs="Times New Roman"/>
          <w:sz w:val="24"/>
          <w:szCs w:val="24"/>
        </w:rPr>
        <w:t>…….</w:t>
      </w:r>
      <w:proofErr w:type="gramEnd"/>
      <w:r w:rsidRPr="002D17D6">
        <w:rPr>
          <w:rFonts w:ascii="Garamond" w:hAnsi="Garamond" w:cs="Times New Roman"/>
          <w:sz w:val="24"/>
          <w:szCs w:val="24"/>
        </w:rPr>
        <w:t>. (descrizione attività che deve essere corrispondente a quella oggetto dell'appalto) precisando gli estremi di iscrizione (</w:t>
      </w:r>
      <w:r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Pr="002D17D6">
        <w:rPr>
          <w:rFonts w:ascii="Garamond" w:hAnsi="Garamond" w:cs="Times New Roman"/>
          <w:sz w:val="24"/>
          <w:szCs w:val="24"/>
        </w:rPr>
        <w:t>), la forma giuridica nonché i nominativi, le qualifiche, le date di nascita e residenza dei titolari, soci, direttori tecnici soci accomandatari e amministratori muniti di rappresentanza (allega copia sottoscritta</w:t>
      </w:r>
      <w:r>
        <w:rPr>
          <w:rFonts w:ascii="Garamond" w:hAnsi="Garamond" w:cs="Times New Roman"/>
          <w:sz w:val="24"/>
          <w:szCs w:val="24"/>
        </w:rPr>
        <w:t xml:space="preserve"> digitalmente</w:t>
      </w:r>
      <w:r w:rsidRPr="002D17D6">
        <w:rPr>
          <w:rFonts w:ascii="Garamond" w:hAnsi="Garamond" w:cs="Times New Roman"/>
          <w:sz w:val="24"/>
          <w:szCs w:val="24"/>
        </w:rPr>
        <w:t xml:space="preserve"> dal Legale Rappresentante. In caso di RTI una per ogni Impresa). </w:t>
      </w:r>
    </w:p>
    <w:p w14:paraId="5ED9876E" w14:textId="77777777" w:rsidR="00B22F3B" w:rsidRPr="00EC0A08" w:rsidRDefault="00B22F3B" w:rsidP="00EC0A08">
      <w:pPr>
        <w:pStyle w:val="Paragrafoelenco"/>
        <w:rPr>
          <w:rFonts w:ascii="Garamond" w:hAnsi="Garamond" w:cs="Times New Roman"/>
          <w:sz w:val="24"/>
          <w:szCs w:val="24"/>
        </w:rPr>
      </w:pPr>
    </w:p>
    <w:p w14:paraId="24DE414B" w14:textId="77777777" w:rsidR="00B22F3B" w:rsidRPr="00B22F3B" w:rsidRDefault="00B22F3B" w:rsidP="00B22F3B">
      <w:pPr>
        <w:pStyle w:val="Paragrafoelenco"/>
        <w:numPr>
          <w:ilvl w:val="0"/>
          <w:numId w:val="26"/>
        </w:numPr>
        <w:rPr>
          <w:rFonts w:ascii="Garamond" w:hAnsi="Garamond" w:cs="Times New Roman"/>
          <w:sz w:val="24"/>
          <w:szCs w:val="24"/>
        </w:rPr>
      </w:pPr>
      <w:r w:rsidRPr="00B22F3B">
        <w:rPr>
          <w:rFonts w:ascii="Garamond" w:hAnsi="Garamond" w:cs="Times New Roman"/>
          <w:sz w:val="24"/>
          <w:szCs w:val="24"/>
        </w:rPr>
        <w:t xml:space="preserve">Che l’Impresa è in possesso dei seguenti requisiti: </w:t>
      </w:r>
    </w:p>
    <w:p w14:paraId="3C04B911" w14:textId="3C96A112" w:rsidR="003428E6" w:rsidRPr="00EC0A08" w:rsidRDefault="00BC2174" w:rsidP="003428E6">
      <w:pPr>
        <w:pStyle w:val="Paragrafoelenco"/>
        <w:widowControl w:val="0"/>
        <w:numPr>
          <w:ilvl w:val="0"/>
          <w:numId w:val="27"/>
        </w:numPr>
        <w:spacing w:before="0" w:beforeAutospacing="0" w:after="0" w:afterAutospacing="0" w:line="240" w:lineRule="auto"/>
        <w:contextualSpacing/>
        <w:rPr>
          <w:rFonts w:ascii="Garamond" w:hAnsi="Garamond" w:cs="Times New Roman"/>
          <w:color w:val="000000"/>
          <w:sz w:val="24"/>
          <w:szCs w:val="24"/>
        </w:rPr>
      </w:pPr>
      <w:r w:rsidRPr="00EC0A08">
        <w:rPr>
          <w:rFonts w:ascii="Garamond" w:hAnsi="Garamond" w:cs="Times New Roman"/>
          <w:color w:val="000000"/>
          <w:sz w:val="24"/>
          <w:szCs w:val="24"/>
        </w:rPr>
        <w:t>di aver eseguito</w:t>
      </w:r>
      <w:r w:rsidR="003428E6" w:rsidRPr="00EC0A08">
        <w:rPr>
          <w:rFonts w:ascii="Garamond" w:hAnsi="Garamond" w:cs="Times New Roman"/>
          <w:color w:val="000000"/>
          <w:sz w:val="24"/>
          <w:szCs w:val="24"/>
        </w:rPr>
        <w:t xml:space="preserve"> negli ultimi tre anni 2 servizi analoghi a installazione access point di importo complessivo minimo pari a € 106.313,15; </w:t>
      </w:r>
    </w:p>
    <w:p w14:paraId="04413D99" w14:textId="77777777" w:rsidR="00BC2174" w:rsidRPr="00EC0A08" w:rsidRDefault="00BC2174" w:rsidP="003428E6">
      <w:pPr>
        <w:pStyle w:val="Paragrafoelenco"/>
        <w:widowControl w:val="0"/>
        <w:numPr>
          <w:ilvl w:val="0"/>
          <w:numId w:val="27"/>
        </w:numPr>
        <w:spacing w:before="0" w:beforeAutospacing="0" w:after="0" w:afterAutospacing="0" w:line="240" w:lineRule="auto"/>
        <w:contextualSpacing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di essere in possesso delle seguenti certificazioni:</w:t>
      </w:r>
    </w:p>
    <w:p w14:paraId="1C3CA31C" w14:textId="79AE0960" w:rsidR="003428E6" w:rsidRPr="00EC0A08" w:rsidRDefault="003428E6" w:rsidP="00BC2174">
      <w:pPr>
        <w:pStyle w:val="Paragrafoelenco"/>
        <w:widowControl w:val="0"/>
        <w:numPr>
          <w:ilvl w:val="0"/>
          <w:numId w:val="29"/>
        </w:numPr>
        <w:spacing w:before="0" w:beforeAutospacing="0" w:after="0" w:afterAutospacing="0" w:line="240" w:lineRule="auto"/>
        <w:contextualSpacing/>
        <w:rPr>
          <w:rFonts w:ascii="Garamond" w:hAnsi="Garamond" w:cs="Times New Roman"/>
          <w:color w:val="000000"/>
          <w:sz w:val="24"/>
          <w:szCs w:val="24"/>
        </w:rPr>
      </w:pPr>
      <w:r w:rsidRPr="00BF2883">
        <w:rPr>
          <w:rFonts w:ascii="Garamond" w:hAnsi="Garamond" w:cs="Arial"/>
          <w:sz w:val="24"/>
          <w:szCs w:val="24"/>
        </w:rPr>
        <w:t>UNI EN ISO 9001:2015</w:t>
      </w:r>
      <w:r>
        <w:rPr>
          <w:rFonts w:ascii="Garamond" w:hAnsi="Garamond" w:cs="Arial"/>
          <w:sz w:val="24"/>
          <w:szCs w:val="24"/>
        </w:rPr>
        <w:t>;</w:t>
      </w:r>
    </w:p>
    <w:p w14:paraId="0179ECA8" w14:textId="6E6A3998" w:rsidR="00BC2174" w:rsidRPr="00EC0A08" w:rsidRDefault="00BC2174" w:rsidP="00BC2174">
      <w:pPr>
        <w:pStyle w:val="Paragrafoelenco"/>
        <w:widowControl w:val="0"/>
        <w:numPr>
          <w:ilvl w:val="0"/>
          <w:numId w:val="29"/>
        </w:numPr>
        <w:spacing w:before="0" w:beforeAutospacing="0" w:after="0" w:afterAutospacing="0" w:line="240" w:lineRule="auto"/>
        <w:contextualSpacing/>
        <w:rPr>
          <w:rFonts w:ascii="Garamond" w:hAnsi="Garamond" w:cs="Times New Roman"/>
          <w:color w:val="000000"/>
          <w:sz w:val="24"/>
          <w:szCs w:val="24"/>
        </w:rPr>
      </w:pPr>
      <w:r w:rsidRPr="00BF2883">
        <w:rPr>
          <w:rFonts w:ascii="Garamond" w:hAnsi="Garamond" w:cs="Arial"/>
          <w:sz w:val="24"/>
          <w:szCs w:val="24"/>
        </w:rPr>
        <w:t>UNI EN ISO 14001:2015</w:t>
      </w:r>
      <w:r>
        <w:rPr>
          <w:rFonts w:ascii="Garamond" w:hAnsi="Garamond" w:cs="Arial"/>
          <w:sz w:val="24"/>
          <w:szCs w:val="24"/>
        </w:rPr>
        <w:t>;</w:t>
      </w:r>
    </w:p>
    <w:p w14:paraId="7C3068C9" w14:textId="2FCD57F4" w:rsidR="00BC2174" w:rsidRPr="00BF2883" w:rsidRDefault="00B22F3B" w:rsidP="00EC0A08">
      <w:pPr>
        <w:pStyle w:val="Paragrafoelenco"/>
        <w:widowControl w:val="0"/>
        <w:numPr>
          <w:ilvl w:val="0"/>
          <w:numId w:val="29"/>
        </w:numPr>
        <w:spacing w:before="0" w:beforeAutospacing="0" w:after="0" w:afterAutospacing="0" w:line="240" w:lineRule="auto"/>
        <w:contextualSpacing/>
        <w:rPr>
          <w:rFonts w:ascii="Garamond" w:hAnsi="Garamond" w:cs="Times New Roman"/>
          <w:color w:val="000000"/>
          <w:sz w:val="24"/>
          <w:szCs w:val="24"/>
        </w:rPr>
      </w:pPr>
      <w:r w:rsidRPr="00BF2883">
        <w:rPr>
          <w:rFonts w:ascii="Garamond" w:hAnsi="Garamond" w:cs="Arial"/>
          <w:sz w:val="24"/>
          <w:szCs w:val="24"/>
        </w:rPr>
        <w:t>OHSAS 18001:2007</w:t>
      </w:r>
    </w:p>
    <w:p w14:paraId="14F53894" w14:textId="1101CC2D" w:rsidR="003428E6" w:rsidRDefault="00B22F3B" w:rsidP="003428E6">
      <w:pPr>
        <w:pStyle w:val="Paragrafoelenco"/>
        <w:widowControl w:val="0"/>
        <w:numPr>
          <w:ilvl w:val="0"/>
          <w:numId w:val="27"/>
        </w:numPr>
        <w:spacing w:before="0" w:beforeAutospacing="0" w:after="200" w:afterAutospacing="0" w:line="276" w:lineRule="auto"/>
        <w:contextualSpacing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>di essere in p</w:t>
      </w:r>
      <w:r w:rsidR="003428E6" w:rsidRPr="00547145">
        <w:rPr>
          <w:rFonts w:ascii="Garamond" w:hAnsi="Garamond" w:cs="Times New Roman"/>
          <w:color w:val="000000"/>
          <w:sz w:val="24"/>
          <w:szCs w:val="24"/>
        </w:rPr>
        <w:t xml:space="preserve">ossesso dei seguenti titoli professionali del </w:t>
      </w:r>
      <w:r>
        <w:rPr>
          <w:rFonts w:ascii="Garamond" w:hAnsi="Garamond" w:cs="Times New Roman"/>
          <w:color w:val="000000"/>
          <w:sz w:val="24"/>
          <w:szCs w:val="24"/>
        </w:rPr>
        <w:t xml:space="preserve">proprio </w:t>
      </w:r>
      <w:r w:rsidR="003428E6" w:rsidRPr="00547145">
        <w:rPr>
          <w:rFonts w:ascii="Garamond" w:hAnsi="Garamond" w:cs="Times New Roman"/>
          <w:color w:val="000000"/>
          <w:sz w:val="24"/>
          <w:szCs w:val="24"/>
        </w:rPr>
        <w:t xml:space="preserve">personale per i servizi da svolgersi sul sedime autostradale in concessione ad ASPI: attestato del “Corso Segnaletica Stradale” ai sensi del </w:t>
      </w:r>
      <w:proofErr w:type="spellStart"/>
      <w:r w:rsidR="003428E6" w:rsidRPr="00547145">
        <w:rPr>
          <w:rFonts w:ascii="Garamond" w:hAnsi="Garamond" w:cs="Times New Roman"/>
          <w:color w:val="000000"/>
          <w:sz w:val="24"/>
          <w:szCs w:val="24"/>
        </w:rPr>
        <w:t>D.Lgs.</w:t>
      </w:r>
      <w:proofErr w:type="spellEnd"/>
      <w:r w:rsidR="003428E6" w:rsidRPr="00547145">
        <w:rPr>
          <w:rFonts w:ascii="Garamond" w:hAnsi="Garamond" w:cs="Times New Roman"/>
          <w:color w:val="000000"/>
          <w:sz w:val="24"/>
          <w:szCs w:val="24"/>
        </w:rPr>
        <w:t xml:space="preserve"> 81/08 e </w:t>
      </w:r>
      <w:proofErr w:type="spellStart"/>
      <w:r w:rsidR="003428E6" w:rsidRPr="00547145">
        <w:rPr>
          <w:rFonts w:ascii="Garamond" w:hAnsi="Garamond" w:cs="Times New Roman"/>
          <w:color w:val="000000"/>
          <w:sz w:val="24"/>
          <w:szCs w:val="24"/>
        </w:rPr>
        <w:t>s.m.i.</w:t>
      </w:r>
      <w:proofErr w:type="spellEnd"/>
      <w:r w:rsidR="003428E6" w:rsidRPr="00547145">
        <w:rPr>
          <w:rFonts w:ascii="Garamond" w:hAnsi="Garamond" w:cs="Times New Roman"/>
          <w:color w:val="000000"/>
          <w:sz w:val="24"/>
          <w:szCs w:val="24"/>
        </w:rPr>
        <w:t xml:space="preserve"> e del Decreto del 22 gennaio 2019 del Ministero del Lavoro e delle Politiche sociali “Individuazione della procedure di revisione, integrazione e apposizione della segnaletica stradale destinata alle attività lavorative che si svolgono in presenza di traffico veicolare”</w:t>
      </w:r>
      <w:r w:rsidR="003428E6">
        <w:rPr>
          <w:rFonts w:ascii="Garamond" w:hAnsi="Garamond" w:cs="Times New Roman"/>
          <w:color w:val="000000"/>
          <w:sz w:val="24"/>
          <w:szCs w:val="24"/>
        </w:rPr>
        <w:t>;</w:t>
      </w:r>
      <w:r w:rsidR="003428E6" w:rsidRPr="00547145">
        <w:rPr>
          <w:rFonts w:ascii="Garamond" w:hAnsi="Garamond" w:cs="Times New Roman"/>
          <w:color w:val="000000"/>
          <w:sz w:val="24"/>
          <w:szCs w:val="24"/>
        </w:rPr>
        <w:t xml:space="preserve">  </w:t>
      </w:r>
    </w:p>
    <w:p w14:paraId="1E8854D2" w14:textId="0D02A4D4" w:rsidR="003428E6" w:rsidRPr="00BF2883" w:rsidRDefault="00B22F3B" w:rsidP="003428E6">
      <w:pPr>
        <w:pStyle w:val="Paragrafoelenco"/>
        <w:widowControl w:val="0"/>
        <w:numPr>
          <w:ilvl w:val="0"/>
          <w:numId w:val="27"/>
        </w:numPr>
        <w:spacing w:before="0" w:beforeAutospacing="0" w:after="200" w:afterAutospacing="0" w:line="276" w:lineRule="auto"/>
        <w:contextualSpacing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</w:rPr>
        <w:t xml:space="preserve">Di essere in possesso delle seguenti </w:t>
      </w:r>
      <w:r w:rsidR="003428E6" w:rsidRPr="00547145">
        <w:rPr>
          <w:rFonts w:ascii="Garamond" w:hAnsi="Garamond" w:cs="Times New Roman"/>
          <w:color w:val="000000"/>
          <w:sz w:val="24"/>
          <w:szCs w:val="24"/>
        </w:rPr>
        <w:t xml:space="preserve">attrezzature tecniche, del materiale e dell’equipaggiamento </w:t>
      </w:r>
      <w:r>
        <w:rPr>
          <w:rFonts w:ascii="Garamond" w:hAnsi="Garamond" w:cs="Times New Roman"/>
          <w:color w:val="000000"/>
          <w:sz w:val="24"/>
          <w:szCs w:val="24"/>
        </w:rPr>
        <w:t>con</w:t>
      </w:r>
      <w:r w:rsidRPr="00547145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3428E6" w:rsidRPr="00547145">
        <w:rPr>
          <w:rFonts w:ascii="Garamond" w:hAnsi="Garamond" w:cs="Times New Roman"/>
          <w:color w:val="000000"/>
          <w:sz w:val="24"/>
          <w:szCs w:val="24"/>
        </w:rPr>
        <w:t xml:space="preserve">le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seguenti </w:t>
      </w:r>
      <w:r w:rsidR="003428E6" w:rsidRPr="00547145">
        <w:rPr>
          <w:rFonts w:ascii="Garamond" w:hAnsi="Garamond" w:cs="Times New Roman"/>
          <w:color w:val="000000"/>
          <w:sz w:val="24"/>
          <w:szCs w:val="24"/>
        </w:rPr>
        <w:t xml:space="preserve">caratteristiche minime: </w:t>
      </w:r>
    </w:p>
    <w:p w14:paraId="6F2AAD1A" w14:textId="77777777" w:rsidR="003428E6" w:rsidRPr="0008147F" w:rsidRDefault="003428E6" w:rsidP="003428E6">
      <w:pPr>
        <w:pStyle w:val="Paragrafoelenco"/>
        <w:widowControl w:val="0"/>
        <w:numPr>
          <w:ilvl w:val="0"/>
          <w:numId w:val="28"/>
        </w:numPr>
        <w:spacing w:before="0" w:beforeAutospacing="0" w:after="200" w:afterAutospacing="0" w:line="276" w:lineRule="auto"/>
        <w:contextualSpacing/>
        <w:rPr>
          <w:rFonts w:ascii="Garamond" w:hAnsi="Garamond" w:cs="Times New Roman"/>
          <w:color w:val="000000"/>
          <w:sz w:val="24"/>
          <w:szCs w:val="24"/>
        </w:rPr>
      </w:pPr>
      <w:r w:rsidRPr="0008147F">
        <w:rPr>
          <w:rFonts w:ascii="Garamond" w:hAnsi="Garamond" w:cs="Times New Roman"/>
          <w:color w:val="000000"/>
          <w:sz w:val="24"/>
          <w:szCs w:val="24"/>
        </w:rPr>
        <w:t xml:space="preserve">trasportare i dipendenti di ASPI in occasione di interventi congiunti; </w:t>
      </w:r>
    </w:p>
    <w:p w14:paraId="533FB877" w14:textId="77777777" w:rsidR="003428E6" w:rsidRPr="0008147F" w:rsidRDefault="003428E6" w:rsidP="003428E6">
      <w:pPr>
        <w:pStyle w:val="Paragrafoelenco"/>
        <w:widowControl w:val="0"/>
        <w:numPr>
          <w:ilvl w:val="0"/>
          <w:numId w:val="28"/>
        </w:numPr>
        <w:spacing w:before="0" w:beforeAutospacing="0" w:after="200" w:afterAutospacing="0" w:line="276" w:lineRule="auto"/>
        <w:contextualSpacing/>
        <w:rPr>
          <w:rFonts w:ascii="Garamond" w:hAnsi="Garamond" w:cs="Times New Roman"/>
          <w:color w:val="000000"/>
          <w:sz w:val="24"/>
          <w:szCs w:val="24"/>
        </w:rPr>
      </w:pPr>
      <w:r w:rsidRPr="0008147F">
        <w:rPr>
          <w:rFonts w:ascii="Garamond" w:hAnsi="Garamond" w:cs="Times New Roman"/>
          <w:color w:val="000000"/>
          <w:sz w:val="24"/>
          <w:szCs w:val="24"/>
        </w:rPr>
        <w:t>dotato di dispositivi luminosi di segnalazione (lampeggiante);</w:t>
      </w:r>
    </w:p>
    <w:p w14:paraId="4E9492C2" w14:textId="77777777" w:rsidR="003428E6" w:rsidRDefault="003428E6" w:rsidP="003428E6">
      <w:pPr>
        <w:pStyle w:val="Paragrafoelenco"/>
        <w:widowControl w:val="0"/>
        <w:numPr>
          <w:ilvl w:val="0"/>
          <w:numId w:val="28"/>
        </w:numPr>
        <w:spacing w:before="0" w:beforeAutospacing="0" w:after="200" w:afterAutospacing="0" w:line="276" w:lineRule="auto"/>
        <w:contextualSpacing/>
        <w:rPr>
          <w:rFonts w:ascii="Garamond" w:hAnsi="Garamond" w:cs="Times New Roman"/>
          <w:color w:val="000000"/>
          <w:sz w:val="24"/>
          <w:szCs w:val="24"/>
        </w:rPr>
      </w:pPr>
      <w:r w:rsidRPr="0008147F">
        <w:rPr>
          <w:rFonts w:ascii="Garamond" w:hAnsi="Garamond" w:cs="Times New Roman"/>
          <w:color w:val="000000"/>
          <w:sz w:val="24"/>
          <w:szCs w:val="24"/>
        </w:rPr>
        <w:t>dotato di kit di segnaletica stradale (cartelli e coni).</w:t>
      </w:r>
    </w:p>
    <w:p w14:paraId="34CEFB09" w14:textId="77777777" w:rsidR="00417D84" w:rsidRPr="0008147F" w:rsidRDefault="00417D84" w:rsidP="00417D84">
      <w:pPr>
        <w:pStyle w:val="Paragrafoelenco"/>
        <w:widowControl w:val="0"/>
        <w:spacing w:before="0" w:beforeAutospacing="0" w:after="200" w:afterAutospacing="0" w:line="276" w:lineRule="auto"/>
        <w:ind w:left="1506"/>
        <w:contextualSpacing/>
        <w:rPr>
          <w:rFonts w:ascii="Garamond" w:hAnsi="Garamond" w:cs="Times New Roman"/>
          <w:color w:val="000000"/>
          <w:sz w:val="24"/>
          <w:szCs w:val="24"/>
        </w:rPr>
      </w:pPr>
    </w:p>
    <w:p w14:paraId="16F0CE96" w14:textId="5B782015" w:rsidR="004E1C91" w:rsidRPr="00FA57CD" w:rsidRDefault="004E1C91" w:rsidP="006D386B">
      <w:pPr>
        <w:rPr>
          <w:rFonts w:ascii="Garamond" w:hAnsi="Garamond"/>
          <w:color w:val="000000"/>
        </w:rPr>
      </w:pPr>
    </w:p>
    <w:p w14:paraId="2F320FF5" w14:textId="77777777"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E43A91">
        <w:rPr>
          <w:rFonts w:ascii="Garamond" w:hAnsi="Garamond" w:cs="Times New Roman"/>
          <w:i/>
          <w:color w:val="000000"/>
          <w:sz w:val="24"/>
          <w:szCs w:val="24"/>
        </w:rPr>
        <w:t>(eventuale, se richiesti requisiti di cui al punto 3</w:t>
      </w:r>
      <w:r w:rsidR="00A920A9">
        <w:rPr>
          <w:rFonts w:ascii="Garamond" w:hAnsi="Garamond" w:cs="Times New Roman"/>
          <w:i/>
          <w:color w:val="000000"/>
          <w:sz w:val="24"/>
          <w:szCs w:val="24"/>
        </w:rPr>
        <w:t xml:space="preserve"> a</w:t>
      </w:r>
      <w:r w:rsidRPr="00E43A91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</w:t>
      </w:r>
      <w:proofErr w:type="gramStart"/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…….</w:t>
      </w:r>
      <w:proofErr w:type="gramEnd"/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2E9AFE13" w14:textId="77777777" w:rsidR="00A920A9" w:rsidRPr="00E43A91" w:rsidRDefault="00E43A91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DF430D">
        <w:rPr>
          <w:rFonts w:ascii="Garamond" w:hAnsi="Garamond" w:cs="Times New Roman"/>
          <w:i/>
          <w:color w:val="000000"/>
          <w:sz w:val="24"/>
          <w:szCs w:val="24"/>
        </w:rPr>
        <w:t>(eventuale, se richiesti requisiti di cui al punto 3</w:t>
      </w:r>
      <w:r>
        <w:rPr>
          <w:rFonts w:ascii="Garamond" w:hAnsi="Garamond" w:cs="Times New Roman"/>
          <w:i/>
          <w:color w:val="000000"/>
          <w:sz w:val="24"/>
          <w:szCs w:val="24"/>
        </w:rPr>
        <w:t xml:space="preserve"> b</w:t>
      </w:r>
      <w:r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3.b) è posseduto</w:t>
      </w:r>
    </w:p>
    <w:p w14:paraId="0B11F11A" w14:textId="77777777" w:rsidR="00EE5862" w:rsidRDefault="004E128E" w:rsidP="006D386B">
      <w:r w:rsidRPr="00E43A91">
        <w:rPr>
          <w:rFonts w:ascii="Garamond" w:hAnsi="Garamond"/>
          <w:i/>
        </w:rPr>
        <w:t>N.B. replicare in caso di indicazione di più requisiti di cui al punto 3</w:t>
      </w:r>
    </w:p>
    <w:p w14:paraId="4A5B2FE3" w14:textId="77777777" w:rsidR="00E43A91" w:rsidRDefault="00E43A91">
      <w:pPr>
        <w:jc w:val="both"/>
        <w:rPr>
          <w:rFonts w:ascii="Garamond" w:hAnsi="Garamond"/>
        </w:rPr>
      </w:pPr>
    </w:p>
    <w:p w14:paraId="2748EF35" w14:textId="77777777" w:rsidR="00E43A91" w:rsidRDefault="00E43A91">
      <w:pPr>
        <w:jc w:val="both"/>
        <w:rPr>
          <w:rFonts w:ascii="Garamond" w:hAnsi="Garamond"/>
        </w:rPr>
      </w:pPr>
    </w:p>
    <w:p w14:paraId="340D92A1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07BF042E" w14:textId="77777777" w:rsidR="002C2EE3" w:rsidRPr="002D17D6" w:rsidRDefault="002C2EE3">
      <w:pPr>
        <w:jc w:val="both"/>
        <w:rPr>
          <w:rFonts w:ascii="Garamond" w:hAnsi="Garamond"/>
        </w:rPr>
      </w:pPr>
    </w:p>
    <w:p w14:paraId="46101C72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7320230B" w14:textId="77777777" w:rsidR="00694C58" w:rsidRDefault="00694C58">
      <w:pPr>
        <w:jc w:val="both"/>
        <w:rPr>
          <w:rFonts w:ascii="Garamond" w:hAnsi="Garamond"/>
        </w:rPr>
      </w:pPr>
    </w:p>
    <w:p w14:paraId="32ED50D6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5542F4B0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04B1E0B4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370607EC" w14:textId="77777777" w:rsidR="00694C58" w:rsidRPr="002D17D6" w:rsidRDefault="004E512D">
      <w:pPr>
        <w:jc w:val="both"/>
        <w:rPr>
          <w:rFonts w:ascii="Garamond" w:hAnsi="Garamond"/>
          <w:b/>
        </w:rPr>
      </w:pPr>
      <w:r w:rsidRPr="004E512D">
        <w:rPr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</w:t>
      </w:r>
      <w:r w:rsidRPr="004E512D">
        <w:rPr>
          <w:b/>
        </w:rPr>
        <w:lastRenderedPageBreak/>
        <w:t xml:space="preserve">sottoscritta dai legali rappresentanti di tutte le imprese </w:t>
      </w:r>
      <w:proofErr w:type="spellStart"/>
      <w:r w:rsidRPr="004E512D">
        <w:rPr>
          <w:b/>
        </w:rPr>
        <w:t>raggruppande</w:t>
      </w:r>
      <w:proofErr w:type="spellEnd"/>
      <w:r w:rsidRPr="004E512D">
        <w:rPr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0CA7D" w14:textId="77777777" w:rsidR="00EC70CE" w:rsidRDefault="00EC70CE">
      <w:r>
        <w:separator/>
      </w:r>
    </w:p>
  </w:endnote>
  <w:endnote w:type="continuationSeparator" w:id="0">
    <w:p w14:paraId="70970E40" w14:textId="77777777" w:rsidR="00EC70CE" w:rsidRDefault="00EC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1A4A4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E512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C76126E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64C1B" w14:textId="77777777" w:rsidR="00EC70CE" w:rsidRDefault="00EC70CE">
      <w:r>
        <w:separator/>
      </w:r>
    </w:p>
  </w:footnote>
  <w:footnote w:type="continuationSeparator" w:id="0">
    <w:p w14:paraId="7E7CF299" w14:textId="77777777" w:rsidR="00EC70CE" w:rsidRDefault="00EC70CE">
      <w:r>
        <w:continuationSeparator/>
      </w:r>
    </w:p>
  </w:footnote>
  <w:footnote w:id="1">
    <w:p w14:paraId="3172F8B8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alla successiva procedura negoziata</w:t>
      </w:r>
      <w:r w:rsidRPr="00ED071F">
        <w:rPr>
          <w:sz w:val="20"/>
        </w:rPr>
        <w:t xml:space="preserve"> 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E0212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4CA6455"/>
    <w:multiLevelType w:val="hybridMultilevel"/>
    <w:tmpl w:val="A6408E2A"/>
    <w:lvl w:ilvl="0" w:tplc="04100013">
      <w:start w:val="1"/>
      <w:numFmt w:val="upperRoman"/>
      <w:lvlText w:val="%1."/>
      <w:lvlJc w:val="right"/>
      <w:pPr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ind w:left="2226" w:hanging="360"/>
      </w:pPr>
    </w:lvl>
    <w:lvl w:ilvl="2" w:tplc="0410001B" w:tentative="1">
      <w:start w:val="1"/>
      <w:numFmt w:val="lowerRoman"/>
      <w:lvlText w:val="%3."/>
      <w:lvlJc w:val="right"/>
      <w:pPr>
        <w:ind w:left="2946" w:hanging="180"/>
      </w:pPr>
    </w:lvl>
    <w:lvl w:ilvl="3" w:tplc="0410000F" w:tentative="1">
      <w:start w:val="1"/>
      <w:numFmt w:val="decimal"/>
      <w:lvlText w:val="%4."/>
      <w:lvlJc w:val="left"/>
      <w:pPr>
        <w:ind w:left="3666" w:hanging="360"/>
      </w:pPr>
    </w:lvl>
    <w:lvl w:ilvl="4" w:tplc="04100019" w:tentative="1">
      <w:start w:val="1"/>
      <w:numFmt w:val="lowerLetter"/>
      <w:lvlText w:val="%5."/>
      <w:lvlJc w:val="left"/>
      <w:pPr>
        <w:ind w:left="4386" w:hanging="360"/>
      </w:pPr>
    </w:lvl>
    <w:lvl w:ilvl="5" w:tplc="0410001B" w:tentative="1">
      <w:start w:val="1"/>
      <w:numFmt w:val="lowerRoman"/>
      <w:lvlText w:val="%6."/>
      <w:lvlJc w:val="right"/>
      <w:pPr>
        <w:ind w:left="5106" w:hanging="180"/>
      </w:pPr>
    </w:lvl>
    <w:lvl w:ilvl="6" w:tplc="0410000F" w:tentative="1">
      <w:start w:val="1"/>
      <w:numFmt w:val="decimal"/>
      <w:lvlText w:val="%7."/>
      <w:lvlJc w:val="left"/>
      <w:pPr>
        <w:ind w:left="5826" w:hanging="360"/>
      </w:pPr>
    </w:lvl>
    <w:lvl w:ilvl="7" w:tplc="04100019" w:tentative="1">
      <w:start w:val="1"/>
      <w:numFmt w:val="lowerLetter"/>
      <w:lvlText w:val="%8."/>
      <w:lvlJc w:val="left"/>
      <w:pPr>
        <w:ind w:left="6546" w:hanging="360"/>
      </w:pPr>
    </w:lvl>
    <w:lvl w:ilvl="8" w:tplc="0410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5" w15:restartNumberingAfterBreak="0">
    <w:nsid w:val="6C2343ED"/>
    <w:multiLevelType w:val="hybridMultilevel"/>
    <w:tmpl w:val="35FC4D54"/>
    <w:lvl w:ilvl="0" w:tplc="0410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3E3B78"/>
    <w:multiLevelType w:val="hybridMultilevel"/>
    <w:tmpl w:val="7618D21E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6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9"/>
  </w:num>
  <w:num w:numId="8">
    <w:abstractNumId w:val="15"/>
  </w:num>
  <w:num w:numId="9">
    <w:abstractNumId w:val="23"/>
  </w:num>
  <w:num w:numId="10">
    <w:abstractNumId w:val="3"/>
  </w:num>
  <w:num w:numId="11">
    <w:abstractNumId w:val="8"/>
  </w:num>
  <w:num w:numId="12">
    <w:abstractNumId w:val="24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8"/>
  </w:num>
  <w:num w:numId="18">
    <w:abstractNumId w:val="18"/>
  </w:num>
  <w:num w:numId="19">
    <w:abstractNumId w:val="21"/>
  </w:num>
  <w:num w:numId="20">
    <w:abstractNumId w:val="7"/>
  </w:num>
  <w:num w:numId="21">
    <w:abstractNumId w:val="17"/>
  </w:num>
  <w:num w:numId="22">
    <w:abstractNumId w:val="0"/>
  </w:num>
  <w:num w:numId="23">
    <w:abstractNumId w:val="16"/>
  </w:num>
  <w:num w:numId="24">
    <w:abstractNumId w:val="2"/>
  </w:num>
  <w:num w:numId="25">
    <w:abstractNumId w:val="22"/>
  </w:num>
  <w:num w:numId="26">
    <w:abstractNumId w:val="20"/>
  </w:num>
  <w:num w:numId="27">
    <w:abstractNumId w:val="27"/>
  </w:num>
  <w:num w:numId="28">
    <w:abstractNumId w:val="25"/>
  </w:num>
  <w:num w:numId="29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428E6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17D84"/>
    <w:rsid w:val="00454301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937A9"/>
    <w:rsid w:val="008A3652"/>
    <w:rsid w:val="008A5D3F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2F3B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2174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1E17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0A08"/>
    <w:rsid w:val="00EC1A9F"/>
    <w:rsid w:val="00EC70CE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73CD8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7D7EC1"/>
  <w15:docId w15:val="{D14022F1-3DAE-40F0-9939-D7364DBA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D70EE-A740-4F52-A67C-BDE7C11DB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La Fortezza, Alessandra</cp:lastModifiedBy>
  <cp:revision>2</cp:revision>
  <cp:lastPrinted>2017-12-18T15:12:00Z</cp:lastPrinted>
  <dcterms:created xsi:type="dcterms:W3CDTF">2020-08-05T09:56:00Z</dcterms:created>
  <dcterms:modified xsi:type="dcterms:W3CDTF">2020-08-05T09:56:00Z</dcterms:modified>
</cp:coreProperties>
</file>